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4CC5B" w14:textId="0EBDC318" w:rsidR="00E31291" w:rsidRPr="003D31F8" w:rsidRDefault="00310E09" w:rsidP="003D31F8">
      <w:pPr>
        <w:pStyle w:val="berschrift2"/>
        <w:tabs>
          <w:tab w:val="left" w:pos="10467"/>
        </w:tabs>
        <w:ind w:left="-1440" w:right="-1440" w:firstLine="22"/>
        <w:rPr>
          <w:lang w:val="de-AT"/>
        </w:rPr>
      </w:pPr>
      <w:bookmarkStart w:id="0" w:name="_GoBack"/>
      <w:r>
        <w:rPr>
          <w:noProof/>
          <w:lang w:eastAsia="de-DE" w:bidi="ar-SA"/>
        </w:rPr>
        <w:drawing>
          <wp:inline distT="0" distB="0" distL="0" distR="0" wp14:anchorId="085E8BEC" wp14:editId="2A45E0A9">
            <wp:extent cx="7546975" cy="75469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2).png"/>
                    <pic:cNvPicPr/>
                  </pic:nvPicPr>
                  <pic:blipFill>
                    <a:blip r:embed="rId7">
                      <a:extLst>
                        <a:ext uri="{28A0092B-C50C-407E-A947-70E740481C1C}">
                          <a14:useLocalDpi xmlns:a14="http://schemas.microsoft.com/office/drawing/2010/main" val="0"/>
                        </a:ext>
                      </a:extLst>
                    </a:blip>
                    <a:stretch>
                      <a:fillRect/>
                    </a:stretch>
                  </pic:blipFill>
                  <pic:spPr>
                    <a:xfrm>
                      <a:off x="0" y="0"/>
                      <a:ext cx="7546975" cy="7546975"/>
                    </a:xfrm>
                    <a:prstGeom prst="rect">
                      <a:avLst/>
                    </a:prstGeom>
                  </pic:spPr>
                </pic:pic>
              </a:graphicData>
            </a:graphic>
          </wp:inline>
        </w:drawing>
      </w:r>
      <w:r w:rsidRPr="00310E09">
        <w:rPr>
          <w:noProof/>
          <w:lang w:eastAsia="de-DE" w:bidi="ar-SA"/>
        </w:rPr>
        <w:t xml:space="preserve"> </w:t>
      </w:r>
      <w:r>
        <w:rPr>
          <w:noProof/>
          <w:lang w:eastAsia="de-DE" w:bidi="ar-SA"/>
        </w:rPr>
        <w:drawing>
          <wp:inline distT="0" distB="0" distL="0" distR="0" wp14:anchorId="6887FFD6" wp14:editId="446E9626">
            <wp:extent cx="1113576" cy="1113576"/>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6966" cy="1126966"/>
                    </a:xfrm>
                    <a:prstGeom prst="rect">
                      <a:avLst/>
                    </a:prstGeom>
                  </pic:spPr>
                </pic:pic>
              </a:graphicData>
            </a:graphic>
          </wp:inline>
        </w:drawing>
      </w:r>
      <w:r w:rsidR="00060A59">
        <w:rPr>
          <w:noProof/>
          <w:lang w:eastAsia="de-DE" w:bidi="ar-SA"/>
        </w:rPr>
        <mc:AlternateContent>
          <mc:Choice Requires="wps">
            <w:drawing>
              <wp:anchor distT="0" distB="0" distL="114300" distR="114300" simplePos="0" relativeHeight="251659264" behindDoc="0" locked="0" layoutInCell="1" allowOverlap="1" wp14:anchorId="6A068194" wp14:editId="041370EB">
                <wp:simplePos x="0" y="0"/>
                <wp:positionH relativeFrom="column">
                  <wp:posOffset>723265</wp:posOffset>
                </wp:positionH>
                <wp:positionV relativeFrom="paragraph">
                  <wp:posOffset>1371600</wp:posOffset>
                </wp:positionV>
                <wp:extent cx="5945505" cy="90297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945505" cy="9029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8AA0" w14:textId="77777777" w:rsidR="00310E09" w:rsidRPr="00310E09" w:rsidRDefault="00310E09" w:rsidP="00310E09">
                            <w:pPr>
                              <w:pStyle w:val="EinfAbs"/>
                              <w:jc w:val="both"/>
                              <w:rPr>
                                <w:rFonts w:ascii="Arial" w:hAnsi="Arial" w:cs="Goudy Old Style"/>
                                <w:sz w:val="28"/>
                                <w:szCs w:val="28"/>
                              </w:rPr>
                            </w:pPr>
                            <w:r w:rsidRPr="00310E09">
                              <w:rPr>
                                <w:rFonts w:ascii="Arial" w:hAnsi="Arial" w:cs="Goudy Old Style"/>
                                <w:sz w:val="28"/>
                                <w:szCs w:val="28"/>
                              </w:rPr>
                              <w:t xml:space="preserve">Autorin Adelheid </w:t>
                            </w:r>
                            <w:proofErr w:type="spellStart"/>
                            <w:r w:rsidRPr="00310E09">
                              <w:rPr>
                                <w:rFonts w:ascii="Arial" w:hAnsi="Arial" w:cs="Goudy Old Style"/>
                                <w:sz w:val="28"/>
                                <w:szCs w:val="28"/>
                              </w:rPr>
                              <w:t>Stieger</w:t>
                            </w:r>
                            <w:proofErr w:type="spellEnd"/>
                            <w:r w:rsidRPr="00310E09">
                              <w:rPr>
                                <w:rFonts w:ascii="Arial" w:hAnsi="Arial" w:cs="Goudy Old Style"/>
                                <w:sz w:val="28"/>
                                <w:szCs w:val="28"/>
                              </w:rPr>
                              <w:t xml:space="preserve">-Lietz unterstützt die Krebshilfe OÖ </w:t>
                            </w:r>
                          </w:p>
                          <w:p w14:paraId="12CFE15D" w14:textId="77777777" w:rsidR="00310E09" w:rsidRPr="00310E09" w:rsidRDefault="00310E09" w:rsidP="00310E09">
                            <w:pPr>
                              <w:pStyle w:val="EinfAbs"/>
                              <w:jc w:val="both"/>
                              <w:rPr>
                                <w:rFonts w:ascii="Arial" w:hAnsi="Arial" w:cs="Goudy Old Style"/>
                                <w:sz w:val="28"/>
                                <w:szCs w:val="28"/>
                              </w:rPr>
                            </w:pPr>
                            <w:r w:rsidRPr="00310E09">
                              <w:rPr>
                                <w:rFonts w:ascii="Arial" w:hAnsi="Arial" w:cs="Goudy Old Style"/>
                                <w:caps/>
                                <w:color w:val="CB113F"/>
                                <w:sz w:val="28"/>
                                <w:szCs w:val="28"/>
                              </w:rPr>
                              <w:t>Kraft spenden – Kraft schenken!</w:t>
                            </w:r>
                            <w:r w:rsidRPr="00310E09">
                              <w:rPr>
                                <w:rFonts w:ascii="Arial" w:hAnsi="Arial" w:cs="Goudy Old Style"/>
                                <w:sz w:val="28"/>
                                <w:szCs w:val="28"/>
                              </w:rPr>
                              <w:t xml:space="preserve"> </w:t>
                            </w:r>
                          </w:p>
                          <w:p w14:paraId="045946E1" w14:textId="77777777" w:rsidR="00310E09" w:rsidRPr="00310E09" w:rsidRDefault="00310E09" w:rsidP="00310E09">
                            <w:pPr>
                              <w:pStyle w:val="EinfAbs"/>
                              <w:jc w:val="both"/>
                              <w:rPr>
                                <w:rFonts w:ascii="Arial" w:hAnsi="Arial" w:cs="Goudy Old Style"/>
                                <w:sz w:val="19"/>
                                <w:szCs w:val="19"/>
                              </w:rPr>
                            </w:pPr>
                          </w:p>
                          <w:p w14:paraId="7000D9A9" w14:textId="651DECEC" w:rsidR="00310E09" w:rsidRPr="00310E09" w:rsidRDefault="00310E09" w:rsidP="00310E09">
                            <w:pPr>
                              <w:pStyle w:val="EinfAbs"/>
                              <w:jc w:val="both"/>
                              <w:rPr>
                                <w:rFonts w:ascii="Arial" w:hAnsi="Arial" w:cs="Goudy Old Style"/>
                                <w:b/>
                                <w:sz w:val="18"/>
                                <w:szCs w:val="18"/>
                              </w:rPr>
                            </w:pPr>
                            <w:r w:rsidRPr="00310E09">
                              <w:rPr>
                                <w:rFonts w:ascii="Arial" w:hAnsi="Arial" w:cs="Goudy Old Style"/>
                                <w:b/>
                                <w:bCs/>
                                <w:w w:val="97"/>
                                <w:sz w:val="18"/>
                                <w:szCs w:val="18"/>
                              </w:rPr>
                              <w:t xml:space="preserve">Linz, im Dezember 2021: Wenn scheinbar gar nichts mehr geht, kommt Wirtschaftspsychologin Adelheid </w:t>
                            </w:r>
                            <w:proofErr w:type="spellStart"/>
                            <w:r w:rsidRPr="00310E09">
                              <w:rPr>
                                <w:rFonts w:ascii="Arial" w:hAnsi="Arial" w:cs="Goudy Old Style"/>
                                <w:b/>
                                <w:bCs/>
                                <w:w w:val="97"/>
                                <w:sz w:val="18"/>
                                <w:szCs w:val="18"/>
                              </w:rPr>
                              <w:t>Stieger</w:t>
                            </w:r>
                            <w:proofErr w:type="spellEnd"/>
                            <w:r w:rsidRPr="00310E09">
                              <w:rPr>
                                <w:rFonts w:ascii="Arial" w:hAnsi="Arial" w:cs="Goudy Old Style"/>
                                <w:b/>
                                <w:bCs/>
                                <w:w w:val="97"/>
                                <w:sz w:val="18"/>
                                <w:szCs w:val="18"/>
                              </w:rPr>
                              <w:t xml:space="preserve">-Lietz als Krisenfeuerwehr zum Einsatz. Mit ihren Selbstcoachings-Sets und druckfrischen Büchern unter dem Titel „Sei dein Kraftwerk“ unterstützt die </w:t>
                            </w:r>
                            <w:proofErr w:type="spellStart"/>
                            <w:r w:rsidRPr="00310E09">
                              <w:rPr>
                                <w:rFonts w:ascii="Arial" w:hAnsi="Arial" w:cs="Goudy Old Style"/>
                                <w:b/>
                                <w:bCs/>
                                <w:w w:val="97"/>
                                <w:sz w:val="18"/>
                                <w:szCs w:val="18"/>
                              </w:rPr>
                              <w:t>Linzerin</w:t>
                            </w:r>
                            <w:proofErr w:type="spellEnd"/>
                            <w:r w:rsidRPr="00310E09">
                              <w:rPr>
                                <w:rFonts w:ascii="Arial" w:hAnsi="Arial" w:cs="Goudy Old Style"/>
                                <w:b/>
                                <w:bCs/>
                                <w:w w:val="97"/>
                                <w:sz w:val="18"/>
                                <w:szCs w:val="18"/>
                              </w:rPr>
                              <w:t xml:space="preserve"> die Weihnachtsaktion der Krebshilfe Oberösterreich. </w:t>
                            </w:r>
                          </w:p>
                          <w:p w14:paraId="6BAB23E0" w14:textId="77777777" w:rsidR="00310E09" w:rsidRPr="00310E09" w:rsidRDefault="00310E09" w:rsidP="00310E09">
                            <w:pPr>
                              <w:pStyle w:val="EinfAbs"/>
                              <w:jc w:val="both"/>
                              <w:rPr>
                                <w:rFonts w:ascii="Arial" w:hAnsi="Arial" w:cs="Goudy Old Style"/>
                                <w:sz w:val="18"/>
                                <w:szCs w:val="18"/>
                              </w:rPr>
                            </w:pPr>
                          </w:p>
                          <w:p w14:paraId="600352F7" w14:textId="77777777" w:rsidR="00310E09" w:rsidRPr="00310E09" w:rsidRDefault="00310E09" w:rsidP="00310E09">
                            <w:pPr>
                              <w:pStyle w:val="EinfAbs"/>
                              <w:jc w:val="both"/>
                              <w:rPr>
                                <w:rFonts w:ascii="Arial" w:hAnsi="Arial" w:cs="Goudy Old Style"/>
                                <w:sz w:val="18"/>
                                <w:szCs w:val="18"/>
                              </w:rPr>
                            </w:pPr>
                            <w:proofErr w:type="spellStart"/>
                            <w:r w:rsidRPr="00310E09">
                              <w:rPr>
                                <w:rFonts w:ascii="Arial" w:hAnsi="Arial" w:cs="Goudy Old Style"/>
                                <w:sz w:val="18"/>
                                <w:szCs w:val="18"/>
                              </w:rPr>
                              <w:t>Lockdown</w:t>
                            </w:r>
                            <w:proofErr w:type="spellEnd"/>
                            <w:r w:rsidRPr="00310E09">
                              <w:rPr>
                                <w:rFonts w:ascii="Arial" w:hAnsi="Arial" w:cs="Goudy Old Style"/>
                                <w:sz w:val="18"/>
                                <w:szCs w:val="18"/>
                              </w:rPr>
                              <w:t xml:space="preserve">, Überforderung, Scheidung, Krankheit – wir alle gehen immer wieder durch Krisen und durchleben herausfordernde Zeiten. Das ist das Leben, das ist die Realität. „Dennoch birgt jede Krise auch immer eine Chance in sich“, weiß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nicht nur von ihrer langjährigen Tätigkeit als Führungskräfte-Coach und Managementtrainerin, sondern auch von einer eigenen Krebserkrankung, die sie schließlich dazu inspiriert hat, ihr umfangreiches Know-how niederzuschreiben. Mit dem Ergebnis, dass sie im Vorjahr unter dem Titel „Sei dein Kraftwerk“ ein Selbstcoaching-Set und nun ganz neu auch ein Selbstcoaching-Buch herausgebracht hat. Dabei geht es der Autorin vor allem darum, Menschen mit erprobte Methoden zur Krisenbewältigung zu unterstützen. „Gerade in Zeiten, die höchste Belastungen für Betriebe und Familien nach sich ziehen, ist es essentiell, Kraft zu tanken und Inspiration für neue Visionen und Ziele zu erhalten. Mir war es wichtig, den Menschen ein Werkzeug in die Hand zu geben, von dem ich überzeugt bin, dass es in der Praxis funktioniert. Die vielen positiven Rückmeldungen sind für mich der beste Beweis, dass es gelungen ist“, freut sich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w:t>
                            </w:r>
                          </w:p>
                          <w:p w14:paraId="7A92B1AE" w14:textId="77777777" w:rsidR="00310E09" w:rsidRPr="00310E09" w:rsidRDefault="00310E09" w:rsidP="00310E09">
                            <w:pPr>
                              <w:pStyle w:val="EinfAbs"/>
                              <w:jc w:val="both"/>
                              <w:rPr>
                                <w:rFonts w:ascii="Arial" w:hAnsi="Arial" w:cs="Goudy Old Style"/>
                                <w:sz w:val="18"/>
                                <w:szCs w:val="18"/>
                              </w:rPr>
                            </w:pPr>
                          </w:p>
                          <w:p w14:paraId="68B76C40" w14:textId="77777777" w:rsidR="00310E09" w:rsidRPr="00310E09" w:rsidRDefault="00310E09" w:rsidP="00310E09">
                            <w:pPr>
                              <w:pStyle w:val="EinfAbs"/>
                              <w:jc w:val="both"/>
                              <w:rPr>
                                <w:rFonts w:ascii="Arial" w:hAnsi="Arial" w:cs="Goudy Old Style"/>
                                <w:b/>
                                <w:bCs/>
                                <w:sz w:val="18"/>
                                <w:szCs w:val="18"/>
                              </w:rPr>
                            </w:pPr>
                            <w:r w:rsidRPr="00310E09">
                              <w:rPr>
                                <w:rFonts w:ascii="Arial" w:hAnsi="Arial" w:cs="Goudy Old Style"/>
                                <w:b/>
                                <w:bCs/>
                                <w:sz w:val="18"/>
                                <w:szCs w:val="18"/>
                              </w:rPr>
                              <w:t>Kraftgeschenke für die Krebshilfe OÖ</w:t>
                            </w:r>
                          </w:p>
                          <w:p w14:paraId="5FC0BFD2"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Kraft spenden, Kraft schenken hat auch für die Krebshilfe Oberösterreich oberste Priorität. Die Beratungsstellen sind eine Brücke zwischen der Versorgung im Krankenhaus und der psychologischen Behandlung im niedergelassenen Bereich. Rasch, unkonventionell und menschlich bekommen Patienten und deren Angehörige dort Unterstützung. Neben der Hilfe durch Experten ist allerdings auch eigenes Zutun gefragt und genau hier setzen die Selbsthilfe-Coaching-Möglichkeiten von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an. „Frei nach dem Motto: Coache dich heute und gestalte deine Welt von morgen, regen viele Übungen und Fallbeispiele in Set und Buch zur Selbstreflektion und zum aktiven Tun an“, schildert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Für die Weihnachtsaktion der Krebshilfe Oberösterreich stellt die Wirtschaftspsychologin zwei ihrer Coaching-Sets sowie drei Taschenbücher zur Verfügung. „Es ist mir eine Herzensangelegenheit, Kraft zu spenden und damit jenen Menschen, die es ganz besonders brauchen, Kraft zu geben!“ </w:t>
                            </w:r>
                          </w:p>
                          <w:p w14:paraId="008BBCB3" w14:textId="77777777" w:rsidR="00310E09" w:rsidRPr="00310E09" w:rsidRDefault="00310E09" w:rsidP="00310E09">
                            <w:pPr>
                              <w:pStyle w:val="EinfAbs"/>
                              <w:jc w:val="both"/>
                              <w:rPr>
                                <w:rFonts w:ascii="Arial" w:hAnsi="Arial" w:cs="Goudy Old Style"/>
                                <w:sz w:val="18"/>
                                <w:szCs w:val="18"/>
                              </w:rPr>
                            </w:pPr>
                          </w:p>
                          <w:p w14:paraId="0BD2D79A"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Sie sind noch auf der Suche nach einem Weihnachtsgeschenk für Ihre Lieben? Egal ob Selbstcoaching-Set oder kompaktes Buch – mit „Sei dein Kraftwerk“ schenken Sie einen Reiseführer für das Abenteuer </w:t>
                            </w:r>
                          </w:p>
                          <w:p w14:paraId="32A5E7BE"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„Leben“. Infos und Bestellung unter: www.seideinkraftwerk.at</w:t>
                            </w:r>
                          </w:p>
                          <w:p w14:paraId="21B83D3A" w14:textId="77777777" w:rsidR="00310E09" w:rsidRPr="00310E09" w:rsidRDefault="00310E09" w:rsidP="00310E09">
                            <w:pPr>
                              <w:pStyle w:val="EinfAbs"/>
                              <w:jc w:val="both"/>
                              <w:rPr>
                                <w:rFonts w:ascii="Arial" w:hAnsi="Arial" w:cs="Goudy Old Style"/>
                                <w:sz w:val="18"/>
                                <w:szCs w:val="18"/>
                              </w:rPr>
                            </w:pPr>
                          </w:p>
                          <w:p w14:paraId="3411AA0F"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Foto (v.l.n.r.): Moderatorin und Krebshilfe-Botschafterin Nicole Hüttner übernahm die „Kraftgeschenke“ von „Sei Dein Kraftwerk“-Autorin und Führungskräfte-Coach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w:t>
                            </w:r>
                          </w:p>
                          <w:p w14:paraId="24B5C453" w14:textId="77777777" w:rsidR="00310E09" w:rsidRPr="00310E09" w:rsidRDefault="00310E09" w:rsidP="00310E09">
                            <w:pPr>
                              <w:pStyle w:val="EinfAbs"/>
                              <w:jc w:val="both"/>
                              <w:rPr>
                                <w:rFonts w:ascii="Arial" w:hAnsi="Arial" w:cs="Goudy Old Style"/>
                                <w:sz w:val="18"/>
                                <w:szCs w:val="18"/>
                              </w:rPr>
                            </w:pPr>
                          </w:p>
                          <w:p w14:paraId="6C396F31" w14:textId="77777777" w:rsidR="00310E09" w:rsidRPr="00310E09" w:rsidRDefault="00310E09" w:rsidP="00310E09">
                            <w:pPr>
                              <w:pStyle w:val="EinfAbs"/>
                              <w:jc w:val="both"/>
                              <w:rPr>
                                <w:rFonts w:ascii="Arial" w:hAnsi="Arial" w:cs="Goudy Old Style"/>
                                <w:b/>
                                <w:bCs/>
                                <w:sz w:val="18"/>
                                <w:szCs w:val="18"/>
                              </w:rPr>
                            </w:pPr>
                            <w:r w:rsidRPr="00310E09">
                              <w:rPr>
                                <w:rFonts w:ascii="Arial" w:hAnsi="Arial" w:cs="Goudy Old Style"/>
                                <w:b/>
                                <w:bCs/>
                                <w:sz w:val="18"/>
                                <w:szCs w:val="18"/>
                              </w:rPr>
                              <w:t xml:space="preserve">Über Adelheid </w:t>
                            </w:r>
                            <w:proofErr w:type="spellStart"/>
                            <w:r w:rsidRPr="00310E09">
                              <w:rPr>
                                <w:rFonts w:ascii="Arial" w:hAnsi="Arial" w:cs="Goudy Old Style"/>
                                <w:b/>
                                <w:bCs/>
                                <w:sz w:val="18"/>
                                <w:szCs w:val="18"/>
                              </w:rPr>
                              <w:t>Stieger</w:t>
                            </w:r>
                            <w:proofErr w:type="spellEnd"/>
                            <w:r w:rsidRPr="00310E09">
                              <w:rPr>
                                <w:rFonts w:ascii="Arial" w:hAnsi="Arial" w:cs="Goudy Old Style"/>
                                <w:b/>
                                <w:bCs/>
                                <w:sz w:val="18"/>
                                <w:szCs w:val="18"/>
                              </w:rPr>
                              <w:t>-Lietz</w:t>
                            </w:r>
                          </w:p>
                          <w:p w14:paraId="726B947C"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Die Autorin und Verlagsgründerin ist seit über 25 Jahren als Wirtschaftspsychologin, Führungskräfte-Coach und Mediatorin tätig. Sie hat sich als Expertin für lösungsorientiertes Konflikt- und Krisenmanagement etabliert. Sei dein Kraftwerk beinhaltet den reichen Fundus an jahrelanger Arbeitserfahrung im Training und Coaching sowie spezifisches Fachwissen aus Studium und Forschungen in den Bereichen Psychologie und Management. Darüber hinaus konnte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 sämtliche, vorgestellten Methoden - quasi als eigene Probandin - intensiv während ihrer eigenen Krebserkrankung erfolgreich einsetzen.</w:t>
                            </w:r>
                          </w:p>
                          <w:p w14:paraId="242C4E03" w14:textId="77777777" w:rsidR="00310E09" w:rsidRPr="00310E09" w:rsidRDefault="00310E09" w:rsidP="00310E09">
                            <w:pPr>
                              <w:pStyle w:val="EinfAbs"/>
                              <w:jc w:val="both"/>
                              <w:rPr>
                                <w:rFonts w:ascii="Arial" w:hAnsi="Arial" w:cs="Goudy Old Style"/>
                                <w:sz w:val="18"/>
                                <w:szCs w:val="18"/>
                              </w:rPr>
                            </w:pPr>
                          </w:p>
                          <w:p w14:paraId="52B99165"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bCs/>
                                <w:sz w:val="18"/>
                                <w:szCs w:val="18"/>
                              </w:rPr>
                              <w:t>Rückfragen an:</w:t>
                            </w:r>
                          </w:p>
                          <w:p w14:paraId="340BB465"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Dr.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 MBA</w:t>
                            </w:r>
                          </w:p>
                          <w:p w14:paraId="40146553"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Tel. +43 664 46 46 846</w:t>
                            </w:r>
                          </w:p>
                          <w:p w14:paraId="509FE459" w14:textId="77777777" w:rsidR="00310E09" w:rsidRDefault="00310E09" w:rsidP="00310E09">
                            <w:pPr>
                              <w:pStyle w:val="EinfAbs"/>
                              <w:jc w:val="both"/>
                              <w:rPr>
                                <w:rFonts w:ascii="Arial" w:hAnsi="Arial" w:cs="Goudy Old Style"/>
                                <w:sz w:val="18"/>
                                <w:szCs w:val="18"/>
                              </w:rPr>
                            </w:pPr>
                            <w:hyperlink r:id="rId8" w:history="1">
                              <w:r w:rsidRPr="00495061">
                                <w:rPr>
                                  <w:rStyle w:val="Hyperlink"/>
                                  <w:rFonts w:ascii="Arial" w:hAnsi="Arial" w:cs="Goudy Old Style"/>
                                  <w:sz w:val="18"/>
                                  <w:szCs w:val="18"/>
                                </w:rPr>
                                <w:t>adelheid@stieger-lietz.com</w:t>
                              </w:r>
                            </w:hyperlink>
                            <w:r>
                              <w:rPr>
                                <w:rFonts w:ascii="Arial" w:hAnsi="Arial" w:cs="Goudy Old Style"/>
                                <w:sz w:val="18"/>
                                <w:szCs w:val="18"/>
                              </w:rPr>
                              <w:tab/>
                            </w:r>
                          </w:p>
                          <w:p w14:paraId="7DA47828" w14:textId="21080406" w:rsidR="00060A59" w:rsidRPr="00310E09" w:rsidRDefault="00310E09" w:rsidP="00310E09">
                            <w:pPr>
                              <w:pStyle w:val="EinfAbs"/>
                              <w:jc w:val="both"/>
                              <w:rPr>
                                <w:rFonts w:ascii="Arial" w:hAnsi="Arial" w:cs="Goudy Old Style"/>
                                <w:sz w:val="18"/>
                                <w:szCs w:val="18"/>
                              </w:rPr>
                            </w:pPr>
                            <w:r w:rsidRPr="00310E09">
                              <w:rPr>
                                <w:rFonts w:ascii="Arial" w:hAnsi="Arial" w:cs="Goudy Old Style"/>
                                <w:bCs/>
                                <w:sz w:val="19"/>
                                <w:szCs w:val="19"/>
                              </w:rPr>
                              <w:t>Bildmaterial zum Download:</w:t>
                            </w:r>
                            <w:r w:rsidRPr="00310E09">
                              <w:rPr>
                                <w:rFonts w:ascii="Arial" w:hAnsi="Arial" w:cs="Goudy Old Style"/>
                                <w:sz w:val="19"/>
                                <w:szCs w:val="19"/>
                              </w:rPr>
                              <w:t xml:space="preserve"> https://www.seideinkraftwerk.at/presse/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68194" id="_x0000_t202" coordsize="21600,21600" o:spt="202" path="m,l,21600r21600,l21600,xe">
                <v:stroke joinstyle="miter"/>
                <v:path gradientshapeok="t" o:connecttype="rect"/>
              </v:shapetype>
              <v:shape id="Textfeld 5" o:spid="_x0000_s1026" type="#_x0000_t202" style="position:absolute;left:0;text-align:left;margin-left:56.95pt;margin-top:108pt;width:468.15pt;height:7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" filled="f" stroked="f">
                <v:textbox>
                  <w:txbxContent>
                    <w:p w14:paraId="25218AA0" w14:textId="77777777" w:rsidR="00310E09" w:rsidRPr="00310E09" w:rsidRDefault="00310E09" w:rsidP="00310E09">
                      <w:pPr>
                        <w:pStyle w:val="EinfAbs"/>
                        <w:jc w:val="both"/>
                        <w:rPr>
                          <w:rFonts w:ascii="Arial" w:hAnsi="Arial" w:cs="Goudy Old Style"/>
                          <w:sz w:val="28"/>
                          <w:szCs w:val="28"/>
                        </w:rPr>
                      </w:pPr>
                      <w:r w:rsidRPr="00310E09">
                        <w:rPr>
                          <w:rFonts w:ascii="Arial" w:hAnsi="Arial" w:cs="Goudy Old Style"/>
                          <w:sz w:val="28"/>
                          <w:szCs w:val="28"/>
                        </w:rPr>
                        <w:t xml:space="preserve">Autorin Adelheid </w:t>
                      </w:r>
                      <w:proofErr w:type="spellStart"/>
                      <w:r w:rsidRPr="00310E09">
                        <w:rPr>
                          <w:rFonts w:ascii="Arial" w:hAnsi="Arial" w:cs="Goudy Old Style"/>
                          <w:sz w:val="28"/>
                          <w:szCs w:val="28"/>
                        </w:rPr>
                        <w:t>Stieger</w:t>
                      </w:r>
                      <w:proofErr w:type="spellEnd"/>
                      <w:r w:rsidRPr="00310E09">
                        <w:rPr>
                          <w:rFonts w:ascii="Arial" w:hAnsi="Arial" w:cs="Goudy Old Style"/>
                          <w:sz w:val="28"/>
                          <w:szCs w:val="28"/>
                        </w:rPr>
                        <w:t xml:space="preserve">-Lietz unterstützt die Krebshilfe OÖ </w:t>
                      </w:r>
                    </w:p>
                    <w:p w14:paraId="12CFE15D" w14:textId="77777777" w:rsidR="00310E09" w:rsidRPr="00310E09" w:rsidRDefault="00310E09" w:rsidP="00310E09">
                      <w:pPr>
                        <w:pStyle w:val="EinfAbs"/>
                        <w:jc w:val="both"/>
                        <w:rPr>
                          <w:rFonts w:ascii="Arial" w:hAnsi="Arial" w:cs="Goudy Old Style"/>
                          <w:sz w:val="28"/>
                          <w:szCs w:val="28"/>
                        </w:rPr>
                      </w:pPr>
                      <w:r w:rsidRPr="00310E09">
                        <w:rPr>
                          <w:rFonts w:ascii="Arial" w:hAnsi="Arial" w:cs="Goudy Old Style"/>
                          <w:caps/>
                          <w:color w:val="CB113F"/>
                          <w:sz w:val="28"/>
                          <w:szCs w:val="28"/>
                        </w:rPr>
                        <w:t>Kraft spenden – Kraft schenken!</w:t>
                      </w:r>
                      <w:r w:rsidRPr="00310E09">
                        <w:rPr>
                          <w:rFonts w:ascii="Arial" w:hAnsi="Arial" w:cs="Goudy Old Style"/>
                          <w:sz w:val="28"/>
                          <w:szCs w:val="28"/>
                        </w:rPr>
                        <w:t xml:space="preserve"> </w:t>
                      </w:r>
                    </w:p>
                    <w:p w14:paraId="045946E1" w14:textId="77777777" w:rsidR="00310E09" w:rsidRPr="00310E09" w:rsidRDefault="00310E09" w:rsidP="00310E09">
                      <w:pPr>
                        <w:pStyle w:val="EinfAbs"/>
                        <w:jc w:val="both"/>
                        <w:rPr>
                          <w:rFonts w:ascii="Arial" w:hAnsi="Arial" w:cs="Goudy Old Style"/>
                          <w:sz w:val="19"/>
                          <w:szCs w:val="19"/>
                        </w:rPr>
                      </w:pPr>
                    </w:p>
                    <w:p w14:paraId="7000D9A9" w14:textId="651DECEC" w:rsidR="00310E09" w:rsidRPr="00310E09" w:rsidRDefault="00310E09" w:rsidP="00310E09">
                      <w:pPr>
                        <w:pStyle w:val="EinfAbs"/>
                        <w:jc w:val="both"/>
                        <w:rPr>
                          <w:rFonts w:ascii="Arial" w:hAnsi="Arial" w:cs="Goudy Old Style"/>
                          <w:b/>
                          <w:sz w:val="18"/>
                          <w:szCs w:val="18"/>
                        </w:rPr>
                      </w:pPr>
                      <w:r w:rsidRPr="00310E09">
                        <w:rPr>
                          <w:rFonts w:ascii="Arial" w:hAnsi="Arial" w:cs="Goudy Old Style"/>
                          <w:b/>
                          <w:bCs/>
                          <w:w w:val="97"/>
                          <w:sz w:val="18"/>
                          <w:szCs w:val="18"/>
                        </w:rPr>
                        <w:t xml:space="preserve">Linz, im Dezember 2021: Wenn scheinbar gar nichts mehr geht, kommt Wirtschaftspsychologin Adelheid </w:t>
                      </w:r>
                      <w:proofErr w:type="spellStart"/>
                      <w:r w:rsidRPr="00310E09">
                        <w:rPr>
                          <w:rFonts w:ascii="Arial" w:hAnsi="Arial" w:cs="Goudy Old Style"/>
                          <w:b/>
                          <w:bCs/>
                          <w:w w:val="97"/>
                          <w:sz w:val="18"/>
                          <w:szCs w:val="18"/>
                        </w:rPr>
                        <w:t>Stieger</w:t>
                      </w:r>
                      <w:proofErr w:type="spellEnd"/>
                      <w:r w:rsidRPr="00310E09">
                        <w:rPr>
                          <w:rFonts w:ascii="Arial" w:hAnsi="Arial" w:cs="Goudy Old Style"/>
                          <w:b/>
                          <w:bCs/>
                          <w:w w:val="97"/>
                          <w:sz w:val="18"/>
                          <w:szCs w:val="18"/>
                        </w:rPr>
                        <w:t xml:space="preserve">-Lietz als Krisenfeuerwehr zum Einsatz. Mit ihren Selbstcoachings-Sets und druckfrischen Büchern unter dem Titel „Sei dein Kraftwerk“ unterstützt die </w:t>
                      </w:r>
                      <w:proofErr w:type="spellStart"/>
                      <w:r w:rsidRPr="00310E09">
                        <w:rPr>
                          <w:rFonts w:ascii="Arial" w:hAnsi="Arial" w:cs="Goudy Old Style"/>
                          <w:b/>
                          <w:bCs/>
                          <w:w w:val="97"/>
                          <w:sz w:val="18"/>
                          <w:szCs w:val="18"/>
                        </w:rPr>
                        <w:t>Linzerin</w:t>
                      </w:r>
                      <w:proofErr w:type="spellEnd"/>
                      <w:r w:rsidRPr="00310E09">
                        <w:rPr>
                          <w:rFonts w:ascii="Arial" w:hAnsi="Arial" w:cs="Goudy Old Style"/>
                          <w:b/>
                          <w:bCs/>
                          <w:w w:val="97"/>
                          <w:sz w:val="18"/>
                          <w:szCs w:val="18"/>
                        </w:rPr>
                        <w:t xml:space="preserve"> die Weihnachtsaktion der Krebshilfe Oberösterreich. </w:t>
                      </w:r>
                    </w:p>
                    <w:p w14:paraId="6BAB23E0" w14:textId="77777777" w:rsidR="00310E09" w:rsidRPr="00310E09" w:rsidRDefault="00310E09" w:rsidP="00310E09">
                      <w:pPr>
                        <w:pStyle w:val="EinfAbs"/>
                        <w:jc w:val="both"/>
                        <w:rPr>
                          <w:rFonts w:ascii="Arial" w:hAnsi="Arial" w:cs="Goudy Old Style"/>
                          <w:sz w:val="18"/>
                          <w:szCs w:val="18"/>
                        </w:rPr>
                      </w:pPr>
                    </w:p>
                    <w:p w14:paraId="600352F7" w14:textId="77777777" w:rsidR="00310E09" w:rsidRPr="00310E09" w:rsidRDefault="00310E09" w:rsidP="00310E09">
                      <w:pPr>
                        <w:pStyle w:val="EinfAbs"/>
                        <w:jc w:val="both"/>
                        <w:rPr>
                          <w:rFonts w:ascii="Arial" w:hAnsi="Arial" w:cs="Goudy Old Style"/>
                          <w:sz w:val="18"/>
                          <w:szCs w:val="18"/>
                        </w:rPr>
                      </w:pPr>
                      <w:proofErr w:type="spellStart"/>
                      <w:r w:rsidRPr="00310E09">
                        <w:rPr>
                          <w:rFonts w:ascii="Arial" w:hAnsi="Arial" w:cs="Goudy Old Style"/>
                          <w:sz w:val="18"/>
                          <w:szCs w:val="18"/>
                        </w:rPr>
                        <w:t>Lockdown</w:t>
                      </w:r>
                      <w:proofErr w:type="spellEnd"/>
                      <w:r w:rsidRPr="00310E09">
                        <w:rPr>
                          <w:rFonts w:ascii="Arial" w:hAnsi="Arial" w:cs="Goudy Old Style"/>
                          <w:sz w:val="18"/>
                          <w:szCs w:val="18"/>
                        </w:rPr>
                        <w:t xml:space="preserve">, Überforderung, Scheidung, Krankheit – wir alle gehen immer wieder durch Krisen und durchleben herausfordernde Zeiten. Das ist das Leben, das ist die Realität. „Dennoch birgt jede Krise auch immer eine Chance in sich“, weiß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nicht nur von ihrer langjährigen Tätigkeit als Führungskräfte-Coach und Managementtrainerin, sondern auch von einer eigenen Krebserkrankung, die sie schließlich dazu inspiriert hat, ihr umfangreiches Know-how niederzuschreiben. Mit dem Ergebnis, dass sie im Vorjahr unter dem Titel „Sei dein Kraftwerk“ ein Selbstcoaching-Set und nun ganz neu auch ein Selbstcoaching-Buch herausgebracht hat. Dabei geht es der Autorin vor allem darum, Menschen mit erprobte Methoden zur Krisenbewältigung zu unterstützen. „Gerade in Zeiten, die höchste Belastungen für Betriebe und Familien nach sich ziehen, ist es essentiell, Kraft zu tanken und Inspiration für neue Visionen und Ziele zu erhalten. Mir war es wichtig, den Menschen ein Werkzeug in die Hand zu geben, von dem ich überzeugt bin, dass es in der Praxis funktioniert. Die vielen positiven Rückmeldungen sind für mich der beste Beweis, dass es gelungen ist“, freut sich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w:t>
                      </w:r>
                    </w:p>
                    <w:p w14:paraId="7A92B1AE" w14:textId="77777777" w:rsidR="00310E09" w:rsidRPr="00310E09" w:rsidRDefault="00310E09" w:rsidP="00310E09">
                      <w:pPr>
                        <w:pStyle w:val="EinfAbs"/>
                        <w:jc w:val="both"/>
                        <w:rPr>
                          <w:rFonts w:ascii="Arial" w:hAnsi="Arial" w:cs="Goudy Old Style"/>
                          <w:sz w:val="18"/>
                          <w:szCs w:val="18"/>
                        </w:rPr>
                      </w:pPr>
                    </w:p>
                    <w:p w14:paraId="68B76C40" w14:textId="77777777" w:rsidR="00310E09" w:rsidRPr="00310E09" w:rsidRDefault="00310E09" w:rsidP="00310E09">
                      <w:pPr>
                        <w:pStyle w:val="EinfAbs"/>
                        <w:jc w:val="both"/>
                        <w:rPr>
                          <w:rFonts w:ascii="Arial" w:hAnsi="Arial" w:cs="Goudy Old Style"/>
                          <w:b/>
                          <w:bCs/>
                          <w:sz w:val="18"/>
                          <w:szCs w:val="18"/>
                        </w:rPr>
                      </w:pPr>
                      <w:r w:rsidRPr="00310E09">
                        <w:rPr>
                          <w:rFonts w:ascii="Arial" w:hAnsi="Arial" w:cs="Goudy Old Style"/>
                          <w:b/>
                          <w:bCs/>
                          <w:sz w:val="18"/>
                          <w:szCs w:val="18"/>
                        </w:rPr>
                        <w:t>Kraftgeschenke für die Krebshilfe OÖ</w:t>
                      </w:r>
                    </w:p>
                    <w:p w14:paraId="5FC0BFD2"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Kraft spenden, Kraft schenken hat auch für die Krebshilfe Oberösterreich oberste Priorität. Die Beratungsstellen sind eine Brücke zwischen der Versorgung im Krankenhaus und der psychologischen Behandlung im niedergelassenen Bereich. Rasch, unkonventionell und menschlich bekommen Patienten und deren Angehörige dort Unterstützung. Neben der Hilfe durch Experten ist allerdings auch eigenes Zutun gefragt und genau hier setzen die Selbsthilfe-Coaching-Möglichkeiten von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an. „Frei nach dem Motto: Coache dich heute und gestalte deine Welt von morgen, regen viele Übungen und Fallbeispiele in Set und Buch zur Selbstreflektion und zum aktiven Tun an“, schildert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 xml:space="preserve">-Lietz.  Für die Weihnachtsaktion der Krebshilfe Oberösterreich stellt die Wirtschaftspsychologin zwei ihrer Coaching-Sets sowie drei Taschenbücher zur Verfügung. „Es ist mir eine Herzensangelegenheit, Kraft zu spenden und damit jenen Menschen, die es ganz besonders brauchen, Kraft zu geben!“ </w:t>
                      </w:r>
                    </w:p>
                    <w:p w14:paraId="008BBCB3" w14:textId="77777777" w:rsidR="00310E09" w:rsidRPr="00310E09" w:rsidRDefault="00310E09" w:rsidP="00310E09">
                      <w:pPr>
                        <w:pStyle w:val="EinfAbs"/>
                        <w:jc w:val="both"/>
                        <w:rPr>
                          <w:rFonts w:ascii="Arial" w:hAnsi="Arial" w:cs="Goudy Old Style"/>
                          <w:sz w:val="18"/>
                          <w:szCs w:val="18"/>
                        </w:rPr>
                      </w:pPr>
                    </w:p>
                    <w:p w14:paraId="0BD2D79A"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Sie sind noch auf der Suche nach einem Weihnachtsgeschenk für Ihre Lieben? Egal ob Selbstcoaching-Set oder kompaktes Buch – mit „Sei dein Kraftwerk“ schenken Sie einen Reiseführer für das Abenteuer </w:t>
                      </w:r>
                    </w:p>
                    <w:p w14:paraId="32A5E7BE"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„Leben“. Infos und Bestellung unter: www.seideinkraftwerk.at</w:t>
                      </w:r>
                    </w:p>
                    <w:p w14:paraId="21B83D3A" w14:textId="77777777" w:rsidR="00310E09" w:rsidRPr="00310E09" w:rsidRDefault="00310E09" w:rsidP="00310E09">
                      <w:pPr>
                        <w:pStyle w:val="EinfAbs"/>
                        <w:jc w:val="both"/>
                        <w:rPr>
                          <w:rFonts w:ascii="Arial" w:hAnsi="Arial" w:cs="Goudy Old Style"/>
                          <w:sz w:val="18"/>
                          <w:szCs w:val="18"/>
                        </w:rPr>
                      </w:pPr>
                    </w:p>
                    <w:p w14:paraId="3411AA0F"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Foto (v.l.n.r.): Moderatorin und Krebshilfe-Botschafterin Nicole Hüttner übernahm die „Kraftgeschenke“ von „Sei Dein Kraftwerk“-Autorin und Führungskräfte-Coach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w:t>
                      </w:r>
                    </w:p>
                    <w:p w14:paraId="24B5C453" w14:textId="77777777" w:rsidR="00310E09" w:rsidRPr="00310E09" w:rsidRDefault="00310E09" w:rsidP="00310E09">
                      <w:pPr>
                        <w:pStyle w:val="EinfAbs"/>
                        <w:jc w:val="both"/>
                        <w:rPr>
                          <w:rFonts w:ascii="Arial" w:hAnsi="Arial" w:cs="Goudy Old Style"/>
                          <w:sz w:val="18"/>
                          <w:szCs w:val="18"/>
                        </w:rPr>
                      </w:pPr>
                    </w:p>
                    <w:p w14:paraId="6C396F31" w14:textId="77777777" w:rsidR="00310E09" w:rsidRPr="00310E09" w:rsidRDefault="00310E09" w:rsidP="00310E09">
                      <w:pPr>
                        <w:pStyle w:val="EinfAbs"/>
                        <w:jc w:val="both"/>
                        <w:rPr>
                          <w:rFonts w:ascii="Arial" w:hAnsi="Arial" w:cs="Goudy Old Style"/>
                          <w:b/>
                          <w:bCs/>
                          <w:sz w:val="18"/>
                          <w:szCs w:val="18"/>
                        </w:rPr>
                      </w:pPr>
                      <w:r w:rsidRPr="00310E09">
                        <w:rPr>
                          <w:rFonts w:ascii="Arial" w:hAnsi="Arial" w:cs="Goudy Old Style"/>
                          <w:b/>
                          <w:bCs/>
                          <w:sz w:val="18"/>
                          <w:szCs w:val="18"/>
                        </w:rPr>
                        <w:t xml:space="preserve">Über Adelheid </w:t>
                      </w:r>
                      <w:proofErr w:type="spellStart"/>
                      <w:r w:rsidRPr="00310E09">
                        <w:rPr>
                          <w:rFonts w:ascii="Arial" w:hAnsi="Arial" w:cs="Goudy Old Style"/>
                          <w:b/>
                          <w:bCs/>
                          <w:sz w:val="18"/>
                          <w:szCs w:val="18"/>
                        </w:rPr>
                        <w:t>Stieger</w:t>
                      </w:r>
                      <w:proofErr w:type="spellEnd"/>
                      <w:r w:rsidRPr="00310E09">
                        <w:rPr>
                          <w:rFonts w:ascii="Arial" w:hAnsi="Arial" w:cs="Goudy Old Style"/>
                          <w:b/>
                          <w:bCs/>
                          <w:sz w:val="18"/>
                          <w:szCs w:val="18"/>
                        </w:rPr>
                        <w:t>-Lietz</w:t>
                      </w:r>
                    </w:p>
                    <w:p w14:paraId="726B947C"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Die Autorin und Verlagsgründerin ist seit über 25 Jahren als Wirtschaftspsychologin, Führungskräfte-Coach und Mediatorin tätig. Sie hat sich als Expertin für lösungsorientiertes Konflikt- und Krisenmanagement etabliert. Sei dein Kraftwerk beinhaltet den reichen Fundus an jahrelanger Arbeitserfahrung im Training und Coaching sowie spezifisches Fachwissen aus Studium und Forschungen in den Bereichen Psychologie und Management. Darüber hinaus konnte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 sämtliche, vorgestellten Methoden - quasi als eigene Probandin - intensiv während ihrer eigenen Krebserkrankung erfolgreich einsetzen.</w:t>
                      </w:r>
                    </w:p>
                    <w:p w14:paraId="242C4E03" w14:textId="77777777" w:rsidR="00310E09" w:rsidRPr="00310E09" w:rsidRDefault="00310E09" w:rsidP="00310E09">
                      <w:pPr>
                        <w:pStyle w:val="EinfAbs"/>
                        <w:jc w:val="both"/>
                        <w:rPr>
                          <w:rFonts w:ascii="Arial" w:hAnsi="Arial" w:cs="Goudy Old Style"/>
                          <w:sz w:val="18"/>
                          <w:szCs w:val="18"/>
                        </w:rPr>
                      </w:pPr>
                    </w:p>
                    <w:p w14:paraId="52B99165"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bCs/>
                          <w:sz w:val="18"/>
                          <w:szCs w:val="18"/>
                        </w:rPr>
                        <w:t>Rückfragen an:</w:t>
                      </w:r>
                    </w:p>
                    <w:p w14:paraId="340BB465"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 xml:space="preserve">Dr. Adelheid </w:t>
                      </w:r>
                      <w:proofErr w:type="spellStart"/>
                      <w:r w:rsidRPr="00310E09">
                        <w:rPr>
                          <w:rFonts w:ascii="Arial" w:hAnsi="Arial" w:cs="Goudy Old Style"/>
                          <w:sz w:val="18"/>
                          <w:szCs w:val="18"/>
                        </w:rPr>
                        <w:t>Stieger</w:t>
                      </w:r>
                      <w:proofErr w:type="spellEnd"/>
                      <w:r w:rsidRPr="00310E09">
                        <w:rPr>
                          <w:rFonts w:ascii="Arial" w:hAnsi="Arial" w:cs="Goudy Old Style"/>
                          <w:sz w:val="18"/>
                          <w:szCs w:val="18"/>
                        </w:rPr>
                        <w:t>-Lietz, MBA</w:t>
                      </w:r>
                    </w:p>
                    <w:p w14:paraId="40146553" w14:textId="77777777" w:rsidR="00310E09" w:rsidRPr="00310E09" w:rsidRDefault="00310E09" w:rsidP="00310E09">
                      <w:pPr>
                        <w:pStyle w:val="EinfAbs"/>
                        <w:jc w:val="both"/>
                        <w:rPr>
                          <w:rFonts w:ascii="Arial" w:hAnsi="Arial" w:cs="Goudy Old Style"/>
                          <w:sz w:val="18"/>
                          <w:szCs w:val="18"/>
                        </w:rPr>
                      </w:pPr>
                      <w:r w:rsidRPr="00310E09">
                        <w:rPr>
                          <w:rFonts w:ascii="Arial" w:hAnsi="Arial" w:cs="Goudy Old Style"/>
                          <w:sz w:val="18"/>
                          <w:szCs w:val="18"/>
                        </w:rPr>
                        <w:t>Tel. +43 664 46 46 846</w:t>
                      </w:r>
                    </w:p>
                    <w:p w14:paraId="509FE459" w14:textId="77777777" w:rsidR="00310E09" w:rsidRDefault="00310E09" w:rsidP="00310E09">
                      <w:pPr>
                        <w:pStyle w:val="EinfAbs"/>
                        <w:jc w:val="both"/>
                        <w:rPr>
                          <w:rFonts w:ascii="Arial" w:hAnsi="Arial" w:cs="Goudy Old Style"/>
                          <w:sz w:val="18"/>
                          <w:szCs w:val="18"/>
                        </w:rPr>
                      </w:pPr>
                      <w:hyperlink r:id="rId9" w:history="1">
                        <w:r w:rsidRPr="00495061">
                          <w:rPr>
                            <w:rStyle w:val="Hyperlink"/>
                            <w:rFonts w:ascii="Arial" w:hAnsi="Arial" w:cs="Goudy Old Style"/>
                            <w:sz w:val="18"/>
                            <w:szCs w:val="18"/>
                          </w:rPr>
                          <w:t>adelheid@stieger-lietz.com</w:t>
                        </w:r>
                      </w:hyperlink>
                      <w:r>
                        <w:rPr>
                          <w:rFonts w:ascii="Arial" w:hAnsi="Arial" w:cs="Goudy Old Style"/>
                          <w:sz w:val="18"/>
                          <w:szCs w:val="18"/>
                        </w:rPr>
                        <w:tab/>
                      </w:r>
                    </w:p>
                    <w:p w14:paraId="7DA47828" w14:textId="21080406" w:rsidR="00060A59" w:rsidRPr="00310E09" w:rsidRDefault="00310E09" w:rsidP="00310E09">
                      <w:pPr>
                        <w:pStyle w:val="EinfAbs"/>
                        <w:jc w:val="both"/>
                        <w:rPr>
                          <w:rFonts w:ascii="Arial" w:hAnsi="Arial" w:cs="Goudy Old Style"/>
                          <w:sz w:val="18"/>
                          <w:szCs w:val="18"/>
                        </w:rPr>
                      </w:pPr>
                      <w:r w:rsidRPr="00310E09">
                        <w:rPr>
                          <w:rFonts w:ascii="Arial" w:hAnsi="Arial" w:cs="Goudy Old Style"/>
                          <w:bCs/>
                          <w:sz w:val="19"/>
                          <w:szCs w:val="19"/>
                        </w:rPr>
                        <w:t>Bildmaterial zum Download:</w:t>
                      </w:r>
                      <w:r w:rsidRPr="00310E09">
                        <w:rPr>
                          <w:rFonts w:ascii="Arial" w:hAnsi="Arial" w:cs="Goudy Old Style"/>
                          <w:sz w:val="19"/>
                          <w:szCs w:val="19"/>
                        </w:rPr>
                        <w:t xml:space="preserve"> https://www.seideinkraftwerk.at/presse/</w:t>
                      </w:r>
                    </w:p>
                  </w:txbxContent>
                </v:textbox>
                <w10:wrap type="square"/>
              </v:shape>
            </w:pict>
          </mc:Fallback>
        </mc:AlternateContent>
      </w:r>
      <w:r w:rsidR="005F3509">
        <w:rPr>
          <w:noProof/>
          <w:lang w:eastAsia="de-DE" w:bidi="ar-SA"/>
        </w:rPr>
        <w:drawing>
          <wp:anchor distT="0" distB="0" distL="114300" distR="114300" simplePos="0" relativeHeight="251661312" behindDoc="1" locked="1" layoutInCell="1" allowOverlap="1" wp14:anchorId="04BB0986" wp14:editId="088E1F3B">
            <wp:simplePos x="0" y="0"/>
            <wp:positionH relativeFrom="column">
              <wp:posOffset>-27305</wp:posOffset>
            </wp:positionH>
            <wp:positionV relativeFrom="paragraph">
              <wp:posOffset>43180</wp:posOffset>
            </wp:positionV>
            <wp:extent cx="7560000" cy="10692000"/>
            <wp:effectExtent l="0" t="0" r="9525" b="1905"/>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G.jpg"/>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3D31F8">
        <w:rPr>
          <w:noProof/>
          <w:lang w:eastAsia="de-DE" w:bidi="ar-SA"/>
        </w:rPr>
        <w:drawing>
          <wp:anchor distT="0" distB="0" distL="114300" distR="114300" simplePos="0" relativeHeight="251658240" behindDoc="1" locked="1" layoutInCell="1" allowOverlap="1" wp14:anchorId="68A07F0C" wp14:editId="2598A62C">
            <wp:simplePos x="0" y="0"/>
            <wp:positionH relativeFrom="column">
              <wp:posOffset>0</wp:posOffset>
            </wp:positionH>
            <wp:positionV relativeFrom="paragraph">
              <wp:posOffset>0</wp:posOffset>
            </wp:positionV>
            <wp:extent cx="7560000" cy="10692000"/>
            <wp:effectExtent l="0" t="0" r="0" b="1905"/>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G.jpg"/>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E1B02">
        <w:rPr>
          <w:lang w:val="de-AT"/>
        </w:rPr>
        <w:t>w</w:t>
      </w:r>
      <w:r w:rsidR="0000379F">
        <w:rPr>
          <w:lang w:val="de-AT"/>
        </w:rPr>
        <w:t>w</w:t>
      </w:r>
      <w:proofErr w:type="spellEnd"/>
      <w:r>
        <w:rPr>
          <w:lang w:val="de-AT"/>
        </w:rPr>
        <w:t xml:space="preserve"> </w:t>
      </w:r>
      <w:bookmarkEnd w:id="0"/>
    </w:p>
    <w:sectPr w:rsidR="00E31291" w:rsidRPr="003D31F8" w:rsidSect="003D31F8">
      <w:footerReference w:type="default" r:id="rId11"/>
      <w:pgSz w:w="11907" w:h="16839" w:code="9"/>
      <w:pgMar w:top="0" w:right="0" w:bottom="0" w:left="2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1BF1" w14:textId="77777777" w:rsidR="00076602" w:rsidRDefault="00076602">
      <w:r>
        <w:separator/>
      </w:r>
    </w:p>
    <w:p w14:paraId="2E52E27D" w14:textId="77777777" w:rsidR="00076602" w:rsidRDefault="00076602"/>
  </w:endnote>
  <w:endnote w:type="continuationSeparator" w:id="0">
    <w:p w14:paraId="53110221" w14:textId="77777777" w:rsidR="00076602" w:rsidRDefault="00076602">
      <w:r>
        <w:continuationSeparator/>
      </w:r>
    </w:p>
    <w:p w14:paraId="4E8B8B5F" w14:textId="77777777" w:rsidR="00076602" w:rsidRDefault="00076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067446"/>
      <w:docPartObj>
        <w:docPartGallery w:val="Page Numbers (Bottom of Page)"/>
        <w:docPartUnique/>
      </w:docPartObj>
    </w:sdtPr>
    <w:sdtEndPr>
      <w:rPr>
        <w:noProof/>
      </w:rPr>
    </w:sdtEndPr>
    <w:sdtContent>
      <w:p w14:paraId="34E8CF20" w14:textId="77777777" w:rsidR="00E31291" w:rsidRDefault="00662B2D">
        <w:pPr>
          <w:pStyle w:val="Fuzeile"/>
        </w:pPr>
        <w:r>
          <w:fldChar w:fldCharType="begin"/>
        </w:r>
        <w:r>
          <w:instrText xml:space="preserve"> PAGE   \* MERGEFORMAT </w:instrText>
        </w:r>
        <w:r>
          <w:fldChar w:fldCharType="separate"/>
        </w:r>
        <w:r w:rsidR="0000379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7C099" w14:textId="77777777" w:rsidR="00076602" w:rsidRDefault="00076602">
      <w:r>
        <w:separator/>
      </w:r>
    </w:p>
    <w:p w14:paraId="33B4785D" w14:textId="77777777" w:rsidR="00076602" w:rsidRDefault="00076602"/>
  </w:footnote>
  <w:footnote w:type="continuationSeparator" w:id="0">
    <w:p w14:paraId="46D878A6" w14:textId="77777777" w:rsidR="00076602" w:rsidRDefault="00076602">
      <w:r>
        <w:continuationSeparator/>
      </w:r>
    </w:p>
    <w:p w14:paraId="799947F3" w14:textId="77777777" w:rsidR="00076602" w:rsidRDefault="000766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ennumm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F8"/>
    <w:rsid w:val="0000379F"/>
    <w:rsid w:val="0005390E"/>
    <w:rsid w:val="00060A59"/>
    <w:rsid w:val="00076602"/>
    <w:rsid w:val="002C4478"/>
    <w:rsid w:val="002E3050"/>
    <w:rsid w:val="00310E09"/>
    <w:rsid w:val="003D31F8"/>
    <w:rsid w:val="005E1B02"/>
    <w:rsid w:val="005F3509"/>
    <w:rsid w:val="00662B2D"/>
    <w:rsid w:val="0071512E"/>
    <w:rsid w:val="00716A8D"/>
    <w:rsid w:val="00B87C3E"/>
    <w:rsid w:val="00C51427"/>
    <w:rsid w:val="00E31291"/>
    <w:rsid w:val="00EA05E8"/>
    <w:rsid w:val="00F70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63A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de-DE" w:eastAsia="ja-JP" w:bidi="de-DE"/>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87C3E"/>
  </w:style>
  <w:style w:type="paragraph" w:styleId="berschrift1">
    <w:name w:val="heading 1"/>
    <w:basedOn w:val="Standard"/>
    <w:next w:val="Standard"/>
    <w:link w:val="berschrift1Zchn"/>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berschrift2">
    <w:name w:val="heading 2"/>
    <w:basedOn w:val="Standard"/>
    <w:next w:val="Standard"/>
    <w:link w:val="berschrift2Zchn"/>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berschrift3">
    <w:name w:val="heading 3"/>
    <w:basedOn w:val="Standard"/>
    <w:next w:val="Standard"/>
    <w:link w:val="berschrift3Zchn"/>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berschrift4">
    <w:name w:val="heading 4"/>
    <w:basedOn w:val="Standard"/>
    <w:next w:val="Standard"/>
    <w:link w:val="berschrift4Zchn"/>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berschrift5">
    <w:name w:val="heading 5"/>
    <w:basedOn w:val="Standard"/>
    <w:next w:val="Standard"/>
    <w:link w:val="berschrift5Zchn"/>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berschrift6">
    <w:name w:val="heading 6"/>
    <w:basedOn w:val="Standard"/>
    <w:next w:val="Standard"/>
    <w:link w:val="berschrift6Zchn"/>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berschrift7">
    <w:name w:val="heading 7"/>
    <w:basedOn w:val="Standard"/>
    <w:next w:val="Standard"/>
    <w:link w:val="berschrift7Zchn"/>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berschrift8">
    <w:name w:val="heading 8"/>
    <w:basedOn w:val="Standard"/>
    <w:next w:val="Standard"/>
    <w:link w:val="berschrift8Zchn"/>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berschrift9">
    <w:name w:val="heading 9"/>
    <w:basedOn w:val="Standard"/>
    <w:next w:val="Standard"/>
    <w:link w:val="berschrift9Zchn"/>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
    <w:qFormat/>
    <w:pPr>
      <w:numPr>
        <w:numId w:val="3"/>
      </w:numPr>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731C3F" w:themeColor="accent1"/>
      <w:sz w:val="40"/>
      <w:szCs w:val="32"/>
    </w:rPr>
  </w:style>
  <w:style w:type="paragraph" w:styleId="Listennummer">
    <w:name w:val="List Number"/>
    <w:basedOn w:val="Standard"/>
    <w:uiPriority w:val="9"/>
    <w:qFormat/>
    <w:pPr>
      <w:numPr>
        <w:numId w:val="4"/>
      </w:numPr>
    </w:pPr>
  </w:style>
  <w:style w:type="paragraph" w:styleId="Kopfzeile">
    <w:name w:val="header"/>
    <w:basedOn w:val="Standard"/>
    <w:link w:val="KopfzeileZchn"/>
    <w:uiPriority w:val="99"/>
    <w:unhideWhenUsed/>
    <w:qFormat/>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styleId="Titel">
    <w:name w:val="Title"/>
    <w:basedOn w:val="Standard"/>
    <w:link w:val="TitelZchn"/>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Zchn">
    <w:name w:val="Titel Zchn"/>
    <w:basedOn w:val="Absatz-Standardschriftart"/>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Untertitel">
    <w:name w:val="Subtitle"/>
    <w:basedOn w:val="Standard"/>
    <w:link w:val="UntertitelZchn"/>
    <w:uiPriority w:val="11"/>
    <w:semiHidden/>
    <w:unhideWhenUsed/>
    <w:qFormat/>
    <w:pPr>
      <w:numPr>
        <w:ilvl w:val="1"/>
      </w:numPr>
      <w:spacing w:after="520"/>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sz w:val="40"/>
    </w:rPr>
  </w:style>
  <w:style w:type="character" w:styleId="IntensiverVerweis">
    <w:name w:val="Intense Reference"/>
    <w:basedOn w:val="Absatz-Standardschriftart"/>
    <w:uiPriority w:val="32"/>
    <w:semiHidden/>
    <w:unhideWhenUsed/>
    <w:qFormat/>
    <w:rPr>
      <w:b/>
      <w:bCs/>
      <w:caps/>
      <w:smallCaps w:val="0"/>
      <w:color w:val="262626" w:themeColor="text1" w:themeTint="D9"/>
      <w:spacing w:val="0"/>
    </w:rPr>
  </w:style>
  <w:style w:type="character" w:styleId="Buchtitel">
    <w:name w:val="Book Title"/>
    <w:basedOn w:val="Absatz-Standardschriftart"/>
    <w:uiPriority w:val="33"/>
    <w:semiHidden/>
    <w:unhideWhenUsed/>
    <w:rPr>
      <w:b w:val="0"/>
      <w:bCs/>
      <w:i w:val="0"/>
      <w:iCs/>
      <w:spacing w:val="0"/>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color w:val="7F7F7F" w:themeColor="text1" w:themeTint="8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sz w:val="40"/>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sz w:val="40"/>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62626" w:themeColor="text1" w:themeTint="D9"/>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color w:val="262626" w:themeColor="text1" w:themeTint="D9"/>
      <w:sz w:val="3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Cs/>
      <w:sz w:val="3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i/>
      <w:sz w:val="34"/>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Cs/>
      <w:color w:val="262626" w:themeColor="text1" w:themeTint="D9"/>
      <w:szCs w:val="21"/>
    </w:rPr>
  </w:style>
  <w:style w:type="character" w:styleId="SchwacheHervorhebung">
    <w:name w:val="Subtle Emphasis"/>
    <w:basedOn w:val="Absatz-Standardschriftart"/>
    <w:uiPriority w:val="19"/>
    <w:semiHidden/>
    <w:unhideWhenUsed/>
    <w:qFormat/>
    <w:rPr>
      <w:i/>
      <w:iCs/>
      <w:color w:val="404040" w:themeColor="text1" w:themeTint="BF"/>
    </w:rPr>
  </w:style>
  <w:style w:type="character" w:styleId="Hervorhebung">
    <w:name w:val="Emphasis"/>
    <w:basedOn w:val="Absatz-Standardschriftart"/>
    <w:uiPriority w:val="20"/>
    <w:semiHidden/>
    <w:unhideWhenUsed/>
    <w:qFormat/>
    <w:rPr>
      <w:b/>
      <w:iCs/>
      <w:color w:val="262626" w:themeColor="text1" w:themeTint="D9"/>
    </w:rPr>
  </w:style>
  <w:style w:type="character" w:styleId="IntensiveHervorhebung">
    <w:name w:val="Intense Emphasis"/>
    <w:basedOn w:val="Absatz-Standardschriftart"/>
    <w:uiPriority w:val="21"/>
    <w:semiHidden/>
    <w:unhideWhenUsed/>
    <w:qFormat/>
    <w:rPr>
      <w:b/>
      <w:i/>
      <w:iCs/>
      <w:color w:val="262626" w:themeColor="text1" w:themeTint="D9"/>
    </w:rPr>
  </w:style>
  <w:style w:type="character" w:styleId="Fett">
    <w:name w:val="Strong"/>
    <w:basedOn w:val="Absatz-Standardschriftart"/>
    <w:uiPriority w:val="22"/>
    <w:semiHidden/>
    <w:unhideWhenUsed/>
    <w:qFormat/>
    <w:rPr>
      <w:b/>
      <w:bCs/>
    </w:rPr>
  </w:style>
  <w:style w:type="paragraph" w:styleId="Zitat">
    <w:name w:val="Quote"/>
    <w:basedOn w:val="Standard"/>
    <w:next w:val="Standard"/>
    <w:link w:val="ZitatZchn"/>
    <w:uiPriority w:val="29"/>
    <w:semiHidden/>
    <w:unhideWhenUsed/>
    <w:qFormat/>
    <w:pPr>
      <w:spacing w:before="240"/>
    </w:pPr>
    <w:rPr>
      <w:i/>
      <w:iCs/>
      <w:sz w:val="36"/>
    </w:rPr>
  </w:style>
  <w:style w:type="character" w:customStyle="1" w:styleId="ZitatZchn">
    <w:name w:val="Zitat Zchn"/>
    <w:basedOn w:val="Absatz-Standardschriftart"/>
    <w:link w:val="Zitat"/>
    <w:uiPriority w:val="29"/>
    <w:semiHidden/>
    <w:rPr>
      <w:i/>
      <w:iCs/>
      <w:sz w:val="36"/>
    </w:rPr>
  </w:style>
  <w:style w:type="paragraph" w:styleId="IntensivesZitat">
    <w:name w:val="Intense Quote"/>
    <w:basedOn w:val="Standard"/>
    <w:next w:val="Standard"/>
    <w:link w:val="IntensivesZitatZchn"/>
    <w:uiPriority w:val="30"/>
    <w:semiHidden/>
    <w:unhideWhenUsed/>
    <w:qFormat/>
    <w:pPr>
      <w:spacing w:before="240"/>
    </w:pPr>
    <w:rPr>
      <w:b/>
      <w:i/>
      <w:iCs/>
      <w:sz w:val="36"/>
    </w:rPr>
  </w:style>
  <w:style w:type="character" w:customStyle="1" w:styleId="IntensivesZitatZchn">
    <w:name w:val="Intensives Zitat Zchn"/>
    <w:basedOn w:val="Absatz-Standardschriftart"/>
    <w:link w:val="IntensivesZitat"/>
    <w:uiPriority w:val="30"/>
    <w:semiHidden/>
    <w:rPr>
      <w:b/>
      <w:i/>
      <w:iCs/>
      <w:sz w:val="36"/>
    </w:rPr>
  </w:style>
  <w:style w:type="character" w:styleId="SchwacherVerweis">
    <w:name w:val="Subtle Reference"/>
    <w:basedOn w:val="Absatz-Standardschriftart"/>
    <w:uiPriority w:val="31"/>
    <w:semiHidden/>
    <w:unhideWhenUsed/>
    <w:qFormat/>
    <w:rPr>
      <w:caps/>
      <w:smallCaps w:val="0"/>
      <w:color w:val="262626" w:themeColor="text1" w:themeTint="D9"/>
    </w:rPr>
  </w:style>
  <w:style w:type="paragraph" w:styleId="Beschriftung">
    <w:name w:val="caption"/>
    <w:basedOn w:val="Standard"/>
    <w:next w:val="Standard"/>
    <w:uiPriority w:val="35"/>
    <w:semiHidden/>
    <w:unhideWhenUsed/>
    <w:qFormat/>
    <w:pPr>
      <w:spacing w:after="200" w:line="240" w:lineRule="auto"/>
    </w:pPr>
    <w:rPr>
      <w:i/>
      <w:iCs/>
      <w:sz w:val="24"/>
      <w:szCs w:val="18"/>
    </w:rPr>
  </w:style>
  <w:style w:type="paragraph" w:styleId="Inhaltsverzeichnisberschrift">
    <w:name w:val="TOC Heading"/>
    <w:basedOn w:val="berschrift1"/>
    <w:next w:val="Standard"/>
    <w:uiPriority w:val="39"/>
    <w:semiHidden/>
    <w:unhideWhenUsed/>
    <w:qFormat/>
    <w:pPr>
      <w:outlineLvl w:val="9"/>
    </w:pPr>
  </w:style>
  <w:style w:type="character" w:styleId="Hyperlink">
    <w:name w:val="Hyperlink"/>
    <w:basedOn w:val="Absatz-Standardschriftart"/>
    <w:uiPriority w:val="99"/>
    <w:unhideWhenUsed/>
    <w:rPr>
      <w:color w:val="731C3F" w:themeColor="hyperlink"/>
      <w:u w:val="single"/>
    </w:rPr>
  </w:style>
  <w:style w:type="paragraph" w:customStyle="1" w:styleId="p1">
    <w:name w:val="p1"/>
    <w:basedOn w:val="Standard"/>
    <w:rsid w:val="00060A59"/>
    <w:pPr>
      <w:spacing w:after="0" w:line="240" w:lineRule="auto"/>
      <w:jc w:val="both"/>
    </w:pPr>
    <w:rPr>
      <w:rFonts w:ascii="Goudy Old Style" w:hAnsi="Goudy Old Style" w:cs="Times New Roman"/>
      <w:color w:val="auto"/>
      <w:sz w:val="20"/>
      <w:szCs w:val="20"/>
      <w:lang w:eastAsia="de-DE" w:bidi="ar-SA"/>
    </w:rPr>
  </w:style>
  <w:style w:type="paragraph" w:customStyle="1" w:styleId="p2">
    <w:name w:val="p2"/>
    <w:basedOn w:val="Standard"/>
    <w:rsid w:val="00060A59"/>
    <w:pPr>
      <w:spacing w:after="0" w:line="240" w:lineRule="auto"/>
      <w:jc w:val="both"/>
    </w:pPr>
    <w:rPr>
      <w:rFonts w:ascii="Goudy Old Style" w:hAnsi="Goudy Old Style" w:cs="Times New Roman"/>
      <w:color w:val="D72A50"/>
      <w:sz w:val="35"/>
      <w:szCs w:val="35"/>
      <w:lang w:eastAsia="de-DE" w:bidi="ar-SA"/>
    </w:rPr>
  </w:style>
  <w:style w:type="paragraph" w:customStyle="1" w:styleId="p3">
    <w:name w:val="p3"/>
    <w:basedOn w:val="Standard"/>
    <w:rsid w:val="00060A59"/>
    <w:pPr>
      <w:spacing w:after="0" w:line="240" w:lineRule="auto"/>
      <w:jc w:val="both"/>
    </w:pPr>
    <w:rPr>
      <w:rFonts w:ascii="Goudy Old Style" w:hAnsi="Goudy Old Style" w:cs="Times New Roman"/>
      <w:color w:val="auto"/>
      <w:sz w:val="24"/>
      <w:szCs w:val="24"/>
      <w:lang w:eastAsia="de-DE" w:bidi="ar-SA"/>
    </w:rPr>
  </w:style>
  <w:style w:type="paragraph" w:customStyle="1" w:styleId="p4">
    <w:name w:val="p4"/>
    <w:basedOn w:val="Standard"/>
    <w:rsid w:val="00060A59"/>
    <w:pPr>
      <w:spacing w:after="0" w:line="240" w:lineRule="auto"/>
      <w:jc w:val="both"/>
    </w:pPr>
    <w:rPr>
      <w:rFonts w:ascii="Goudy Old Style" w:hAnsi="Goudy Old Style" w:cs="Times New Roman"/>
      <w:color w:val="auto"/>
      <w:sz w:val="21"/>
      <w:szCs w:val="21"/>
      <w:lang w:eastAsia="de-DE" w:bidi="ar-SA"/>
    </w:rPr>
  </w:style>
  <w:style w:type="paragraph" w:customStyle="1" w:styleId="p5">
    <w:name w:val="p5"/>
    <w:basedOn w:val="Standard"/>
    <w:rsid w:val="00060A59"/>
    <w:pPr>
      <w:spacing w:after="0" w:line="240" w:lineRule="auto"/>
      <w:jc w:val="both"/>
    </w:pPr>
    <w:rPr>
      <w:rFonts w:ascii="Goudy Old Style" w:hAnsi="Goudy Old Style" w:cs="Times New Roman"/>
      <w:color w:val="auto"/>
      <w:sz w:val="21"/>
      <w:szCs w:val="21"/>
      <w:lang w:eastAsia="de-DE" w:bidi="ar-SA"/>
    </w:rPr>
  </w:style>
  <w:style w:type="paragraph" w:customStyle="1" w:styleId="p6">
    <w:name w:val="p6"/>
    <w:basedOn w:val="Standard"/>
    <w:rsid w:val="00060A59"/>
    <w:pPr>
      <w:spacing w:after="0" w:line="240" w:lineRule="auto"/>
      <w:jc w:val="both"/>
    </w:pPr>
    <w:rPr>
      <w:rFonts w:ascii="Goudy Old Style" w:hAnsi="Goudy Old Style" w:cs="Times New Roman"/>
      <w:color w:val="auto"/>
      <w:sz w:val="15"/>
      <w:szCs w:val="15"/>
      <w:lang w:eastAsia="de-DE" w:bidi="ar-SA"/>
    </w:rPr>
  </w:style>
  <w:style w:type="paragraph" w:customStyle="1" w:styleId="p7">
    <w:name w:val="p7"/>
    <w:basedOn w:val="Standard"/>
    <w:rsid w:val="00060A59"/>
    <w:pPr>
      <w:spacing w:after="0" w:line="240" w:lineRule="auto"/>
      <w:jc w:val="both"/>
    </w:pPr>
    <w:rPr>
      <w:rFonts w:ascii="Goudy Old Style" w:hAnsi="Goudy Old Style" w:cs="Times New Roman"/>
      <w:color w:val="auto"/>
      <w:sz w:val="17"/>
      <w:szCs w:val="17"/>
      <w:lang w:eastAsia="de-DE" w:bidi="ar-SA"/>
    </w:rPr>
  </w:style>
  <w:style w:type="paragraph" w:customStyle="1" w:styleId="p8">
    <w:name w:val="p8"/>
    <w:basedOn w:val="Standard"/>
    <w:rsid w:val="00060A59"/>
    <w:pPr>
      <w:spacing w:after="0" w:line="240" w:lineRule="auto"/>
      <w:jc w:val="both"/>
    </w:pPr>
    <w:rPr>
      <w:rFonts w:ascii="Goudy Old Style" w:hAnsi="Goudy Old Style" w:cs="Times New Roman"/>
      <w:color w:val="auto"/>
      <w:sz w:val="17"/>
      <w:szCs w:val="17"/>
      <w:lang w:eastAsia="de-DE" w:bidi="ar-SA"/>
    </w:rPr>
  </w:style>
  <w:style w:type="character" w:customStyle="1" w:styleId="s2">
    <w:name w:val="s2"/>
    <w:basedOn w:val="Absatz-Standardschriftart"/>
    <w:rsid w:val="00060A59"/>
    <w:rPr>
      <w:spacing w:val="5"/>
    </w:rPr>
  </w:style>
  <w:style w:type="character" w:customStyle="1" w:styleId="s4">
    <w:name w:val="s4"/>
    <w:basedOn w:val="Absatz-Standardschriftart"/>
    <w:rsid w:val="00060A59"/>
    <w:rPr>
      <w:spacing w:val="2"/>
    </w:rPr>
  </w:style>
  <w:style w:type="character" w:customStyle="1" w:styleId="apple-converted-space">
    <w:name w:val="apple-converted-space"/>
    <w:basedOn w:val="Absatz-Standardschriftart"/>
    <w:rsid w:val="00060A59"/>
  </w:style>
  <w:style w:type="paragraph" w:customStyle="1" w:styleId="EinfAbs">
    <w:name w:val="[Einf. Abs.]"/>
    <w:basedOn w:val="Standard"/>
    <w:uiPriority w:val="99"/>
    <w:rsid w:val="00310E09"/>
    <w:pPr>
      <w:autoSpaceDE w:val="0"/>
      <w:autoSpaceDN w:val="0"/>
      <w:adjustRightInd w:val="0"/>
      <w:spacing w:after="0" w:line="288" w:lineRule="auto"/>
      <w:textAlignment w:val="center"/>
    </w:pPr>
    <w:rPr>
      <w:rFonts w:ascii="Minion Pro" w:hAnsi="Minion Pro" w:cs="Minion Pro"/>
      <w:color w:val="000000"/>
      <w:sz w:val="24"/>
      <w:szCs w:val="24"/>
      <w:lang w:bidi="ar-SA"/>
    </w:rPr>
  </w:style>
  <w:style w:type="character" w:styleId="NichtaufgelsteErwhnung">
    <w:name w:val="Unresolved Mention"/>
    <w:basedOn w:val="Absatz-Standardschriftart"/>
    <w:uiPriority w:val="99"/>
    <w:rsid w:val="0031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87702">
      <w:bodyDiv w:val="1"/>
      <w:marLeft w:val="0"/>
      <w:marRight w:val="0"/>
      <w:marTop w:val="0"/>
      <w:marBottom w:val="0"/>
      <w:divBdr>
        <w:top w:val="none" w:sz="0" w:space="0" w:color="auto"/>
        <w:left w:val="none" w:sz="0" w:space="0" w:color="auto"/>
        <w:bottom w:val="none" w:sz="0" w:space="0" w:color="auto"/>
        <w:right w:val="none" w:sz="0" w:space="0" w:color="auto"/>
      </w:divBdr>
    </w:div>
    <w:div w:id="6419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heid@stieger-liet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adelheid@stieger-liet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mundorff/Library/Containers/com.microsoft.Word/Data/Library/Caches/3079/TM10002086/Erstellen%20von%20Notizen.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Erstellen von Notizen.dotx</Template>
  <TotalTime>0</TotalTime>
  <Pages>1</Pages>
  <Words>1</Words>
  <Characters>9</Characters>
  <Application>Microsoft Office Word</Application>
  <DocSecurity>0</DocSecurity>
  <Lines>1</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&lt;Lorem Ipsum&gt;</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2021-12-15T08:05:00Z</dcterms:created>
  <dcterms:modified xsi:type="dcterms:W3CDTF">2021-12-15T08:05:00Z</dcterms:modified>
</cp:coreProperties>
</file>